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D3" w:rsidRDefault="005E1FD3" w:rsidP="007C7E6D">
      <w:pPr>
        <w:jc w:val="both"/>
        <w:rPr>
          <w:sz w:val="28"/>
          <w:szCs w:val="28"/>
          <w:lang w:val="uk-UA"/>
        </w:rPr>
      </w:pPr>
      <w:r w:rsidRPr="005E1FD3">
        <w:rPr>
          <w:sz w:val="28"/>
          <w:szCs w:val="28"/>
          <w:lang w:val="uk-UA"/>
        </w:rPr>
        <w:t xml:space="preserve">За результатами моніторингу якості освіти вихованці </w:t>
      </w:r>
      <w:proofErr w:type="spellStart"/>
      <w:r w:rsidRPr="005E1FD3">
        <w:rPr>
          <w:sz w:val="28"/>
          <w:szCs w:val="28"/>
          <w:lang w:val="uk-UA"/>
        </w:rPr>
        <w:t>Грушковецького</w:t>
      </w:r>
      <w:proofErr w:type="spellEnd"/>
      <w:r w:rsidRPr="005E1FD3">
        <w:rPr>
          <w:sz w:val="28"/>
          <w:szCs w:val="28"/>
          <w:lang w:val="uk-UA"/>
        </w:rPr>
        <w:t xml:space="preserve"> ДНЗ «Пролісок» показали достатній рівень знань </w:t>
      </w:r>
      <w:proofErr w:type="spellStart"/>
      <w:r w:rsidRPr="005E1FD3">
        <w:rPr>
          <w:sz w:val="28"/>
          <w:szCs w:val="28"/>
          <w:lang w:val="uk-UA"/>
        </w:rPr>
        <w:t>.За</w:t>
      </w:r>
      <w:proofErr w:type="spellEnd"/>
      <w:r w:rsidRPr="005E1FD3">
        <w:rPr>
          <w:sz w:val="28"/>
          <w:szCs w:val="28"/>
          <w:lang w:val="uk-UA"/>
        </w:rPr>
        <w:t xml:space="preserve"> результатами аналізу показників спостерігається позитивна динаміка засвоєння програми за всіма показниками. Можна зробити висновок , що проведена робота сприяла позивній динаміці якісних показників за усіма лініями розвитку згідно  Базового компонента розвитку освіти</w:t>
      </w:r>
      <w:r w:rsidR="007C7E6D">
        <w:rPr>
          <w:sz w:val="28"/>
          <w:szCs w:val="28"/>
          <w:lang w:val="uk-UA"/>
        </w:rPr>
        <w:t xml:space="preserve"> </w:t>
      </w:r>
      <w:r w:rsidRPr="005E1FD3">
        <w:rPr>
          <w:sz w:val="28"/>
          <w:szCs w:val="28"/>
          <w:lang w:val="uk-UA"/>
        </w:rPr>
        <w:t>.</w:t>
      </w:r>
      <w:r w:rsidR="007C7E6D">
        <w:rPr>
          <w:sz w:val="28"/>
          <w:szCs w:val="28"/>
          <w:lang w:val="uk-UA"/>
        </w:rPr>
        <w:t xml:space="preserve"> </w:t>
      </w:r>
      <w:r w:rsidRPr="005E1FD3">
        <w:rPr>
          <w:sz w:val="28"/>
          <w:szCs w:val="28"/>
          <w:lang w:val="uk-UA"/>
        </w:rPr>
        <w:t>Результати , отримані під час вивчення освітнього процесу свідчить про те , що робота ведеться на належному рівні.</w:t>
      </w:r>
    </w:p>
    <w:p w:rsidR="007C7E6D" w:rsidRDefault="007C7E6D" w:rsidP="007C7E6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42520" cy="3015049"/>
            <wp:effectExtent l="19050" t="0" r="0" b="0"/>
            <wp:docPr id="1" name="Рисунок 0" descr="prav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1439" cy="301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D3" w:rsidRDefault="005E1FD3" w:rsidP="005E1FD3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C7E6D" w:rsidTr="007C7E6D"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Низький</w:t>
            </w:r>
          </w:p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915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Високий рівень</w:t>
            </w:r>
          </w:p>
        </w:tc>
      </w:tr>
      <w:tr w:rsidR="007C7E6D" w:rsidTr="007C7E6D"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Мовленнєвий </w:t>
            </w:r>
          </w:p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C7E6D" w:rsidTr="007C7E6D"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Фізичний</w:t>
            </w:r>
          </w:p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7E6D" w:rsidTr="007C7E6D"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Художньо – </w:t>
            </w:r>
          </w:p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Естетичний розвиток</w:t>
            </w:r>
          </w:p>
        </w:tc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C7E6D" w:rsidTr="007C7E6D"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Креативний розвиток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C7E6D" w:rsidTr="007C7E6D">
        <w:tc>
          <w:tcPr>
            <w:tcW w:w="1914" w:type="dxa"/>
          </w:tcPr>
          <w:p w:rsidR="007C7E6D" w:rsidRDefault="007C7E6D" w:rsidP="005E1F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Пізнавальний розвиток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5" w:type="dxa"/>
          </w:tcPr>
          <w:p w:rsidR="007C7E6D" w:rsidRDefault="007C7E6D" w:rsidP="007C7E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5E1FD3" w:rsidRDefault="005E1FD3" w:rsidP="005E1FD3">
      <w:pPr>
        <w:jc w:val="both"/>
        <w:rPr>
          <w:sz w:val="28"/>
          <w:szCs w:val="28"/>
          <w:lang w:val="uk-UA"/>
        </w:rPr>
      </w:pPr>
    </w:p>
    <w:p w:rsidR="007C7E6D" w:rsidRPr="005E1FD3" w:rsidRDefault="007C7E6D" w:rsidP="005E1FD3">
      <w:pPr>
        <w:jc w:val="both"/>
        <w:rPr>
          <w:sz w:val="28"/>
          <w:szCs w:val="28"/>
          <w:lang w:val="uk-UA"/>
        </w:rPr>
      </w:pPr>
    </w:p>
    <w:p w:rsidR="00000000" w:rsidRPr="005E1FD3" w:rsidRDefault="007C7E6D">
      <w:pPr>
        <w:rPr>
          <w:lang w:val="uk-UA"/>
        </w:rPr>
      </w:pPr>
    </w:p>
    <w:sectPr w:rsidR="00000000" w:rsidRPr="005E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16F"/>
    <w:multiLevelType w:val="hybridMultilevel"/>
    <w:tmpl w:val="97B6B21C"/>
    <w:lvl w:ilvl="0" w:tplc="53EC011A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E1FD3"/>
    <w:rsid w:val="005E1FD3"/>
    <w:rsid w:val="007C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D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E1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2018-01-04T12:19:00Z</dcterms:created>
  <dcterms:modified xsi:type="dcterms:W3CDTF">2018-01-04T12:38:00Z</dcterms:modified>
</cp:coreProperties>
</file>