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EC" w:rsidRDefault="00FD39EC" w:rsidP="00BA4ED9">
      <w:pPr>
        <w:spacing w:after="0"/>
        <w:jc w:val="center"/>
        <w:rPr>
          <w:rFonts w:ascii="Times New Roman" w:eastAsia="Times New Roman" w:hAnsi="Times New Roman" w:cs="Times New Roman"/>
          <w:b/>
          <w:bCs/>
          <w:sz w:val="32"/>
          <w:szCs w:val="32"/>
          <w:lang w:val="uk-UA" w:eastAsia="ru-RU"/>
        </w:rPr>
      </w:pPr>
      <w:proofErr w:type="spellStart"/>
      <w:r w:rsidRPr="00FD39EC">
        <w:rPr>
          <w:rFonts w:ascii="Times New Roman" w:eastAsia="Times New Roman" w:hAnsi="Times New Roman" w:cs="Times New Roman"/>
          <w:b/>
          <w:bCs/>
          <w:sz w:val="32"/>
          <w:szCs w:val="32"/>
          <w:lang w:eastAsia="ru-RU"/>
        </w:rPr>
        <w:t>Змагалися</w:t>
      </w:r>
      <w:proofErr w:type="spellEnd"/>
      <w:r w:rsidRPr="00FD39EC">
        <w:rPr>
          <w:rFonts w:ascii="Times New Roman" w:eastAsia="Times New Roman" w:hAnsi="Times New Roman" w:cs="Times New Roman"/>
          <w:b/>
          <w:bCs/>
          <w:sz w:val="32"/>
          <w:szCs w:val="32"/>
          <w:lang w:eastAsia="ru-RU"/>
        </w:rPr>
        <w:t xml:space="preserve"> </w:t>
      </w:r>
      <w:proofErr w:type="spellStart"/>
      <w:proofErr w:type="gramStart"/>
      <w:r w:rsidRPr="00FD39EC">
        <w:rPr>
          <w:rFonts w:ascii="Times New Roman" w:eastAsia="Times New Roman" w:hAnsi="Times New Roman" w:cs="Times New Roman"/>
          <w:b/>
          <w:bCs/>
          <w:sz w:val="32"/>
          <w:szCs w:val="32"/>
          <w:lang w:eastAsia="ru-RU"/>
        </w:rPr>
        <w:t>юн</w:t>
      </w:r>
      <w:proofErr w:type="gramEnd"/>
      <w:r w:rsidRPr="00FD39EC">
        <w:rPr>
          <w:rFonts w:ascii="Times New Roman" w:eastAsia="Times New Roman" w:hAnsi="Times New Roman" w:cs="Times New Roman"/>
          <w:b/>
          <w:bCs/>
          <w:sz w:val="32"/>
          <w:szCs w:val="32"/>
          <w:lang w:eastAsia="ru-RU"/>
        </w:rPr>
        <w:t>і</w:t>
      </w:r>
      <w:proofErr w:type="spellEnd"/>
      <w:r w:rsidRPr="00FD39EC">
        <w:rPr>
          <w:rFonts w:ascii="Times New Roman" w:eastAsia="Times New Roman" w:hAnsi="Times New Roman" w:cs="Times New Roman"/>
          <w:b/>
          <w:bCs/>
          <w:sz w:val="32"/>
          <w:szCs w:val="32"/>
          <w:lang w:eastAsia="ru-RU"/>
        </w:rPr>
        <w:t xml:space="preserve"> </w:t>
      </w:r>
      <w:proofErr w:type="spellStart"/>
      <w:r w:rsidRPr="00FD39EC">
        <w:rPr>
          <w:rFonts w:ascii="Times New Roman" w:eastAsia="Times New Roman" w:hAnsi="Times New Roman" w:cs="Times New Roman"/>
          <w:b/>
          <w:bCs/>
          <w:sz w:val="32"/>
          <w:szCs w:val="32"/>
          <w:lang w:eastAsia="ru-RU"/>
        </w:rPr>
        <w:t>пожежники</w:t>
      </w:r>
      <w:proofErr w:type="spellEnd"/>
      <w:r w:rsidRPr="00BA4ED9">
        <w:rPr>
          <w:rFonts w:ascii="Times New Roman" w:eastAsia="Times New Roman" w:hAnsi="Times New Roman" w:cs="Times New Roman"/>
          <w:b/>
          <w:bCs/>
          <w:sz w:val="32"/>
          <w:szCs w:val="32"/>
          <w:lang w:val="uk-UA" w:eastAsia="ru-RU"/>
        </w:rPr>
        <w:t xml:space="preserve"> </w:t>
      </w:r>
      <w:proofErr w:type="spellStart"/>
      <w:r w:rsidRPr="00BA4ED9">
        <w:rPr>
          <w:rFonts w:ascii="Times New Roman" w:eastAsia="Times New Roman" w:hAnsi="Times New Roman" w:cs="Times New Roman"/>
          <w:b/>
          <w:bCs/>
          <w:sz w:val="32"/>
          <w:szCs w:val="32"/>
          <w:lang w:val="uk-UA" w:eastAsia="ru-RU"/>
        </w:rPr>
        <w:t>Летичівського</w:t>
      </w:r>
      <w:proofErr w:type="spellEnd"/>
      <w:r w:rsidRPr="00BA4ED9">
        <w:rPr>
          <w:rFonts w:ascii="Times New Roman" w:eastAsia="Times New Roman" w:hAnsi="Times New Roman" w:cs="Times New Roman"/>
          <w:b/>
          <w:bCs/>
          <w:sz w:val="32"/>
          <w:szCs w:val="32"/>
          <w:lang w:val="uk-UA" w:eastAsia="ru-RU"/>
        </w:rPr>
        <w:t xml:space="preserve"> району</w:t>
      </w:r>
    </w:p>
    <w:p w:rsidR="00411F2A" w:rsidRPr="00BA4ED9" w:rsidRDefault="00411F2A" w:rsidP="00BA4ED9">
      <w:pPr>
        <w:spacing w:after="0"/>
        <w:jc w:val="center"/>
        <w:rPr>
          <w:rFonts w:ascii="Times New Roman" w:eastAsia="Times New Roman" w:hAnsi="Times New Roman" w:cs="Times New Roman"/>
          <w:b/>
          <w:bCs/>
          <w:sz w:val="32"/>
          <w:szCs w:val="32"/>
          <w:lang w:val="uk-UA" w:eastAsia="ru-RU"/>
        </w:rPr>
      </w:pPr>
    </w:p>
    <w:p w:rsidR="00BA4ED9" w:rsidRDefault="00FD39EC" w:rsidP="00BA4ED9">
      <w:pPr>
        <w:spacing w:after="0"/>
        <w:ind w:firstLine="708"/>
        <w:jc w:val="both"/>
        <w:rPr>
          <w:rFonts w:ascii="Times New Roman" w:eastAsia="Times New Roman" w:hAnsi="Times New Roman" w:cs="Times New Roman"/>
          <w:bCs/>
          <w:sz w:val="28"/>
          <w:szCs w:val="28"/>
          <w:lang w:val="uk-UA" w:eastAsia="ru-RU"/>
        </w:rPr>
      </w:pPr>
      <w:r w:rsidRPr="00BA4ED9">
        <w:rPr>
          <w:rFonts w:ascii="Times New Roman" w:eastAsia="Times New Roman" w:hAnsi="Times New Roman" w:cs="Times New Roman"/>
          <w:bCs/>
          <w:sz w:val="28"/>
          <w:szCs w:val="28"/>
          <w:lang w:val="uk-UA" w:eastAsia="ru-RU"/>
        </w:rPr>
        <w:t xml:space="preserve">За багаторічною традицією у квітні проводиться Всеукраїнський фестиваль дружин юних пожежних (ДЮП). </w:t>
      </w:r>
      <w:r w:rsidR="00411F2A">
        <w:rPr>
          <w:rFonts w:ascii="Times New Roman" w:eastAsia="Times New Roman" w:hAnsi="Times New Roman" w:cs="Times New Roman"/>
          <w:bCs/>
          <w:sz w:val="28"/>
          <w:szCs w:val="28"/>
          <w:lang w:val="uk-UA" w:eastAsia="ru-RU"/>
        </w:rPr>
        <w:t>Школярі</w:t>
      </w:r>
      <w:r w:rsidRPr="00BA4ED9">
        <w:rPr>
          <w:rFonts w:ascii="Times New Roman" w:eastAsia="Times New Roman" w:hAnsi="Times New Roman" w:cs="Times New Roman"/>
          <w:bCs/>
          <w:sz w:val="28"/>
          <w:szCs w:val="28"/>
          <w:lang w:val="uk-UA" w:eastAsia="ru-RU"/>
        </w:rPr>
        <w:t xml:space="preserve"> </w:t>
      </w:r>
      <w:proofErr w:type="spellStart"/>
      <w:r w:rsidRPr="00BA4ED9">
        <w:rPr>
          <w:rFonts w:ascii="Times New Roman" w:eastAsia="Times New Roman" w:hAnsi="Times New Roman" w:cs="Times New Roman"/>
          <w:bCs/>
          <w:sz w:val="28"/>
          <w:szCs w:val="28"/>
          <w:lang w:val="uk-UA" w:eastAsia="ru-RU"/>
        </w:rPr>
        <w:t>Летичівщини</w:t>
      </w:r>
      <w:proofErr w:type="spellEnd"/>
      <w:r w:rsidRPr="00BA4ED9">
        <w:rPr>
          <w:rFonts w:ascii="Times New Roman" w:eastAsia="Times New Roman" w:hAnsi="Times New Roman" w:cs="Times New Roman"/>
          <w:bCs/>
          <w:sz w:val="28"/>
          <w:szCs w:val="28"/>
          <w:lang w:val="uk-UA" w:eastAsia="ru-RU"/>
        </w:rPr>
        <w:t xml:space="preserve"> цікавляться та беруть активну участь у фестивалі, з кожним роком їх чисельність збільшується. Не є винятком і </w:t>
      </w:r>
      <w:proofErr w:type="spellStart"/>
      <w:r w:rsidRPr="00BA4ED9">
        <w:rPr>
          <w:rFonts w:ascii="Times New Roman" w:eastAsia="Times New Roman" w:hAnsi="Times New Roman" w:cs="Times New Roman"/>
          <w:bCs/>
          <w:sz w:val="28"/>
          <w:szCs w:val="28"/>
          <w:lang w:val="uk-UA" w:eastAsia="ru-RU"/>
        </w:rPr>
        <w:t>Летичівська</w:t>
      </w:r>
      <w:proofErr w:type="spellEnd"/>
      <w:r w:rsidRPr="00BA4ED9">
        <w:rPr>
          <w:rFonts w:ascii="Times New Roman" w:eastAsia="Times New Roman" w:hAnsi="Times New Roman" w:cs="Times New Roman"/>
          <w:bCs/>
          <w:sz w:val="28"/>
          <w:szCs w:val="28"/>
          <w:lang w:val="uk-UA" w:eastAsia="ru-RU"/>
        </w:rPr>
        <w:t xml:space="preserve"> громада  – 19 квітня  2018 року </w:t>
      </w:r>
      <w:r w:rsidR="00BA4ED9" w:rsidRPr="00BA4ED9">
        <w:rPr>
          <w:rFonts w:ascii="Times New Roman" w:eastAsia="Times New Roman" w:hAnsi="Times New Roman" w:cs="Times New Roman"/>
          <w:bCs/>
          <w:sz w:val="28"/>
          <w:szCs w:val="28"/>
          <w:lang w:val="uk-UA" w:eastAsia="ru-RU"/>
        </w:rPr>
        <w:t xml:space="preserve">відбувся  перший етап фестивалю, який організував відділ освіти, молоді та спорту </w:t>
      </w:r>
      <w:proofErr w:type="spellStart"/>
      <w:r w:rsidR="00BA4ED9" w:rsidRPr="00BA4ED9">
        <w:rPr>
          <w:rFonts w:ascii="Times New Roman" w:eastAsia="Times New Roman" w:hAnsi="Times New Roman" w:cs="Times New Roman"/>
          <w:bCs/>
          <w:sz w:val="28"/>
          <w:szCs w:val="28"/>
          <w:lang w:val="uk-UA" w:eastAsia="ru-RU"/>
        </w:rPr>
        <w:t>Летичівської</w:t>
      </w:r>
      <w:proofErr w:type="spellEnd"/>
      <w:r w:rsidR="00BA4ED9" w:rsidRPr="00BA4ED9">
        <w:rPr>
          <w:rFonts w:ascii="Times New Roman" w:eastAsia="Times New Roman" w:hAnsi="Times New Roman" w:cs="Times New Roman"/>
          <w:bCs/>
          <w:sz w:val="28"/>
          <w:szCs w:val="28"/>
          <w:lang w:val="uk-UA" w:eastAsia="ru-RU"/>
        </w:rPr>
        <w:t xml:space="preserve"> селищної ради.</w:t>
      </w:r>
      <w:r w:rsidRPr="00BA4ED9">
        <w:rPr>
          <w:rFonts w:ascii="Times New Roman" w:eastAsia="Times New Roman" w:hAnsi="Times New Roman" w:cs="Times New Roman"/>
          <w:bCs/>
          <w:sz w:val="28"/>
          <w:szCs w:val="28"/>
          <w:lang w:val="uk-UA" w:eastAsia="ru-RU"/>
        </w:rPr>
        <w:t xml:space="preserve"> Заявки на участь подали команди семи  закладів загальної середньої освіти громади.</w:t>
      </w:r>
      <w:r w:rsidR="00BA4ED9">
        <w:rPr>
          <w:rFonts w:ascii="Times New Roman" w:eastAsia="Times New Roman" w:hAnsi="Times New Roman" w:cs="Times New Roman"/>
          <w:bCs/>
          <w:sz w:val="28"/>
          <w:szCs w:val="28"/>
          <w:lang w:val="uk-UA" w:eastAsia="ru-RU"/>
        </w:rPr>
        <w:t xml:space="preserve"> </w:t>
      </w:r>
    </w:p>
    <w:p w:rsidR="00FD39EC" w:rsidRPr="00BA4ED9" w:rsidRDefault="00BA4ED9" w:rsidP="00BA4ED9">
      <w:pPr>
        <w:spacing w:after="0"/>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Сценарій підготував </w:t>
      </w:r>
      <w:proofErr w:type="spellStart"/>
      <w:r>
        <w:rPr>
          <w:rFonts w:ascii="Times New Roman" w:eastAsia="Times New Roman" w:hAnsi="Times New Roman" w:cs="Times New Roman"/>
          <w:bCs/>
          <w:sz w:val="28"/>
          <w:szCs w:val="28"/>
          <w:lang w:val="uk-UA" w:eastAsia="ru-RU"/>
        </w:rPr>
        <w:t>Летичівський</w:t>
      </w:r>
      <w:proofErr w:type="spellEnd"/>
      <w:r>
        <w:rPr>
          <w:rFonts w:ascii="Times New Roman" w:eastAsia="Times New Roman" w:hAnsi="Times New Roman" w:cs="Times New Roman"/>
          <w:bCs/>
          <w:sz w:val="28"/>
          <w:szCs w:val="28"/>
          <w:lang w:val="uk-UA" w:eastAsia="ru-RU"/>
        </w:rPr>
        <w:t xml:space="preserve"> Центр творчості дітей та юнацтва.</w:t>
      </w:r>
    </w:p>
    <w:p w:rsidR="00FD39EC" w:rsidRPr="00FD39EC" w:rsidRDefault="00FD39EC" w:rsidP="00BA4ED9">
      <w:pPr>
        <w:spacing w:after="0"/>
        <w:jc w:val="both"/>
        <w:rPr>
          <w:rFonts w:ascii="Times New Roman" w:eastAsia="Times New Roman" w:hAnsi="Times New Roman" w:cs="Times New Roman"/>
          <w:sz w:val="28"/>
          <w:szCs w:val="28"/>
          <w:lang w:val="uk-UA" w:eastAsia="ru-RU"/>
        </w:rPr>
      </w:pPr>
      <w:r w:rsidRPr="00FD39EC">
        <w:rPr>
          <w:rFonts w:ascii="Times New Roman" w:eastAsia="Times New Roman" w:hAnsi="Times New Roman" w:cs="Times New Roman"/>
          <w:sz w:val="28"/>
          <w:szCs w:val="28"/>
          <w:lang w:val="uk-UA" w:eastAsia="ru-RU"/>
        </w:rPr>
        <w:t xml:space="preserve">Учасників гостинно приймав </w:t>
      </w:r>
      <w:proofErr w:type="spellStart"/>
      <w:r w:rsidRPr="00BA4ED9">
        <w:rPr>
          <w:rFonts w:ascii="Times New Roman" w:eastAsia="Times New Roman" w:hAnsi="Times New Roman" w:cs="Times New Roman"/>
          <w:sz w:val="28"/>
          <w:szCs w:val="28"/>
          <w:lang w:val="uk-UA" w:eastAsia="ru-RU"/>
        </w:rPr>
        <w:t>Летичівський</w:t>
      </w:r>
      <w:proofErr w:type="spellEnd"/>
      <w:r w:rsidRPr="00BA4ED9">
        <w:rPr>
          <w:rFonts w:ascii="Times New Roman" w:eastAsia="Times New Roman" w:hAnsi="Times New Roman" w:cs="Times New Roman"/>
          <w:sz w:val="28"/>
          <w:szCs w:val="28"/>
          <w:lang w:val="uk-UA" w:eastAsia="ru-RU"/>
        </w:rPr>
        <w:t xml:space="preserve"> НВК №1 « ЗОШ І-ІІІ ступенів – ліцей»</w:t>
      </w:r>
      <w:r w:rsidRPr="00FD39EC">
        <w:rPr>
          <w:rFonts w:ascii="Times New Roman" w:eastAsia="Times New Roman" w:hAnsi="Times New Roman" w:cs="Times New Roman"/>
          <w:sz w:val="28"/>
          <w:szCs w:val="28"/>
          <w:lang w:val="uk-UA" w:eastAsia="ru-RU"/>
        </w:rPr>
        <w:t xml:space="preserve">. Упродовж </w:t>
      </w:r>
      <w:r w:rsidRPr="00BA4ED9">
        <w:rPr>
          <w:rFonts w:ascii="Times New Roman" w:eastAsia="Times New Roman" w:hAnsi="Times New Roman" w:cs="Times New Roman"/>
          <w:sz w:val="28"/>
          <w:szCs w:val="28"/>
          <w:lang w:val="uk-UA" w:eastAsia="ru-RU"/>
        </w:rPr>
        <w:t>дв</w:t>
      </w:r>
      <w:r w:rsidRPr="00FD39EC">
        <w:rPr>
          <w:rFonts w:ascii="Times New Roman" w:eastAsia="Times New Roman" w:hAnsi="Times New Roman" w:cs="Times New Roman"/>
          <w:sz w:val="28"/>
          <w:szCs w:val="28"/>
          <w:lang w:val="uk-UA" w:eastAsia="ru-RU"/>
        </w:rPr>
        <w:t>ох годин зал наповнювався чудовими мелодіями, шаленою енергією, позитивними емоціями і чарівними посмішками хлопців і дівчат.</w:t>
      </w:r>
    </w:p>
    <w:p w:rsidR="00FD39EC" w:rsidRPr="00BA4ED9" w:rsidRDefault="00FD39EC" w:rsidP="00BA4ED9">
      <w:pPr>
        <w:spacing w:after="0"/>
        <w:jc w:val="both"/>
        <w:rPr>
          <w:rFonts w:ascii="Times New Roman" w:eastAsia="Times New Roman" w:hAnsi="Times New Roman" w:cs="Times New Roman"/>
          <w:sz w:val="28"/>
          <w:szCs w:val="28"/>
          <w:lang w:val="uk-UA" w:eastAsia="ru-RU"/>
        </w:rPr>
      </w:pPr>
      <w:r w:rsidRPr="00FD39EC">
        <w:rPr>
          <w:rFonts w:ascii="Times New Roman" w:eastAsia="Times New Roman" w:hAnsi="Times New Roman" w:cs="Times New Roman"/>
          <w:sz w:val="28"/>
          <w:szCs w:val="28"/>
          <w:lang w:val="uk-UA" w:eastAsia="ru-RU"/>
        </w:rPr>
        <w:t> </w:t>
      </w:r>
      <w:r w:rsidRPr="00BA4ED9">
        <w:rPr>
          <w:rFonts w:ascii="Times New Roman" w:eastAsia="Times New Roman" w:hAnsi="Times New Roman" w:cs="Times New Roman"/>
          <w:sz w:val="28"/>
          <w:szCs w:val="28"/>
          <w:lang w:val="uk-UA" w:eastAsia="ru-RU"/>
        </w:rPr>
        <w:tab/>
      </w:r>
      <w:r w:rsidRPr="00FD39EC">
        <w:rPr>
          <w:rFonts w:ascii="Times New Roman" w:eastAsia="Times New Roman" w:hAnsi="Times New Roman" w:cs="Times New Roman"/>
          <w:sz w:val="28"/>
          <w:szCs w:val="28"/>
          <w:lang w:val="uk-UA" w:eastAsia="ru-RU"/>
        </w:rPr>
        <w:t xml:space="preserve">Конкурс «Домашнє завдання», за темою </w:t>
      </w:r>
      <w:r w:rsidRPr="00BA4ED9">
        <w:rPr>
          <w:rFonts w:ascii="Times New Roman" w:hAnsi="Times New Roman" w:cs="Times New Roman"/>
          <w:sz w:val="28"/>
          <w:szCs w:val="28"/>
          <w:lang w:val="uk-UA"/>
        </w:rPr>
        <w:t>«Про безпеку пам`ятай, цінуй життя – в біду не потрапляй»</w:t>
      </w:r>
      <w:r w:rsidRPr="00FD39EC">
        <w:rPr>
          <w:rFonts w:ascii="Times New Roman" w:eastAsia="Times New Roman" w:hAnsi="Times New Roman" w:cs="Times New Roman"/>
          <w:sz w:val="28"/>
          <w:szCs w:val="28"/>
          <w:lang w:val="uk-UA" w:eastAsia="ru-RU"/>
        </w:rPr>
        <w:t>, є найулюбленішим як для</w:t>
      </w:r>
      <w:r w:rsidR="00BA4ED9">
        <w:rPr>
          <w:rFonts w:ascii="Times New Roman" w:eastAsia="Times New Roman" w:hAnsi="Times New Roman" w:cs="Times New Roman"/>
          <w:sz w:val="28"/>
          <w:szCs w:val="28"/>
          <w:lang w:val="uk-UA" w:eastAsia="ru-RU"/>
        </w:rPr>
        <w:t xml:space="preserve"> вболівальників, так і для журі. </w:t>
      </w:r>
      <w:r w:rsidRPr="00FD39EC">
        <w:rPr>
          <w:rFonts w:ascii="Times New Roman" w:eastAsia="Times New Roman" w:hAnsi="Times New Roman" w:cs="Times New Roman"/>
          <w:sz w:val="28"/>
          <w:szCs w:val="28"/>
          <w:lang w:val="uk-UA" w:eastAsia="ru-RU"/>
        </w:rPr>
        <w:t xml:space="preserve"> Учасники демонстрували свої здібності – від дотепного гумору до театральних мініатюр. Лейтмотивом виступів, усіх без винятку команд, було одне – правила безпеки треба знати і пам’ятати, а в разі біди слід телефонувати до працівників ДСНС за номером «101».</w:t>
      </w:r>
    </w:p>
    <w:p w:rsidR="00FD39EC" w:rsidRPr="00FD39EC" w:rsidRDefault="00FD39EC" w:rsidP="00411F2A">
      <w:pPr>
        <w:spacing w:after="0"/>
        <w:ind w:firstLine="708"/>
        <w:jc w:val="both"/>
        <w:rPr>
          <w:rFonts w:ascii="Times New Roman" w:eastAsia="Times New Roman" w:hAnsi="Times New Roman" w:cs="Times New Roman"/>
          <w:sz w:val="28"/>
          <w:szCs w:val="28"/>
          <w:lang w:val="uk-UA" w:eastAsia="ru-RU"/>
        </w:rPr>
      </w:pPr>
      <w:r w:rsidRPr="00FD39EC">
        <w:rPr>
          <w:rFonts w:ascii="Times New Roman" w:eastAsia="Times New Roman" w:hAnsi="Times New Roman" w:cs="Times New Roman"/>
          <w:sz w:val="28"/>
          <w:szCs w:val="28"/>
          <w:lang w:val="uk-UA" w:eastAsia="ru-RU"/>
        </w:rPr>
        <w:t> Виставляючи оцінки, судді звертали увагу на артистизм, кмітливість. дотепність, змістовність, оригінальність та на хореографічну і вокальну майстерність.</w:t>
      </w:r>
      <w:r w:rsidR="0089757C" w:rsidRPr="00BA4ED9">
        <w:rPr>
          <w:rFonts w:ascii="Times New Roman" w:eastAsia="Times New Roman" w:hAnsi="Times New Roman" w:cs="Times New Roman"/>
          <w:sz w:val="28"/>
          <w:szCs w:val="28"/>
          <w:lang w:val="uk-UA" w:eastAsia="ru-RU"/>
        </w:rPr>
        <w:t xml:space="preserve"> </w:t>
      </w:r>
      <w:r w:rsidRPr="00FD39EC">
        <w:rPr>
          <w:rFonts w:ascii="Times New Roman" w:eastAsia="Times New Roman" w:hAnsi="Times New Roman" w:cs="Times New Roman"/>
          <w:sz w:val="28"/>
          <w:szCs w:val="28"/>
          <w:lang w:val="uk-UA" w:eastAsia="ru-RU"/>
        </w:rPr>
        <w:t>За результатами змагань було визначено переможців: команда ДЮП</w:t>
      </w:r>
      <w:r w:rsidR="00411F2A">
        <w:rPr>
          <w:rFonts w:ascii="Times New Roman" w:eastAsia="Times New Roman" w:hAnsi="Times New Roman" w:cs="Times New Roman"/>
          <w:sz w:val="28"/>
          <w:szCs w:val="28"/>
          <w:lang w:val="uk-UA" w:eastAsia="ru-RU"/>
        </w:rPr>
        <w:t xml:space="preserve"> «Палаючі серця»</w:t>
      </w:r>
      <w:r w:rsidRPr="00FD39EC">
        <w:rPr>
          <w:rFonts w:ascii="Times New Roman" w:eastAsia="Times New Roman" w:hAnsi="Times New Roman" w:cs="Times New Roman"/>
          <w:sz w:val="28"/>
          <w:szCs w:val="28"/>
          <w:lang w:val="uk-UA" w:eastAsia="ru-RU"/>
        </w:rPr>
        <w:t xml:space="preserve">  </w:t>
      </w:r>
      <w:proofErr w:type="spellStart"/>
      <w:r w:rsidR="0089757C" w:rsidRPr="00BA4ED9">
        <w:rPr>
          <w:rFonts w:ascii="Times New Roman" w:eastAsia="Times New Roman" w:hAnsi="Times New Roman" w:cs="Times New Roman"/>
          <w:sz w:val="28"/>
          <w:szCs w:val="28"/>
          <w:lang w:val="uk-UA" w:eastAsia="ru-RU"/>
        </w:rPr>
        <w:t>Летичівського</w:t>
      </w:r>
      <w:proofErr w:type="spellEnd"/>
      <w:r w:rsidR="0089757C" w:rsidRPr="00BA4ED9">
        <w:rPr>
          <w:rFonts w:ascii="Times New Roman" w:eastAsia="Times New Roman" w:hAnsi="Times New Roman" w:cs="Times New Roman"/>
          <w:sz w:val="28"/>
          <w:szCs w:val="28"/>
          <w:lang w:val="uk-UA" w:eastAsia="ru-RU"/>
        </w:rPr>
        <w:t xml:space="preserve"> НВК №2 « ЗОШ І-ІІІ ступенів – гімназія» </w:t>
      </w:r>
      <w:r w:rsidRPr="00FD39EC">
        <w:rPr>
          <w:rFonts w:ascii="Times New Roman" w:eastAsia="Times New Roman" w:hAnsi="Times New Roman" w:cs="Times New Roman"/>
          <w:sz w:val="28"/>
          <w:szCs w:val="28"/>
          <w:lang w:val="uk-UA" w:eastAsia="ru-RU"/>
        </w:rPr>
        <w:t xml:space="preserve">завоювала почесне перше місце, друге </w:t>
      </w:r>
      <w:r w:rsidR="0089757C" w:rsidRPr="00BA4ED9">
        <w:rPr>
          <w:rFonts w:ascii="Times New Roman" w:eastAsia="Times New Roman" w:hAnsi="Times New Roman" w:cs="Times New Roman"/>
          <w:sz w:val="28"/>
          <w:szCs w:val="28"/>
          <w:lang w:val="uk-UA" w:eastAsia="ru-RU"/>
        </w:rPr>
        <w:t xml:space="preserve"> - </w:t>
      </w:r>
      <w:r w:rsidRPr="00FD39EC">
        <w:rPr>
          <w:rFonts w:ascii="Times New Roman" w:eastAsia="Times New Roman" w:hAnsi="Times New Roman" w:cs="Times New Roman"/>
          <w:sz w:val="28"/>
          <w:szCs w:val="28"/>
          <w:lang w:val="uk-UA" w:eastAsia="ru-RU"/>
        </w:rPr>
        <w:t xml:space="preserve">посіла команда ДЮП </w:t>
      </w:r>
      <w:r w:rsidR="00411F2A">
        <w:rPr>
          <w:rFonts w:ascii="Times New Roman" w:eastAsia="Times New Roman" w:hAnsi="Times New Roman" w:cs="Times New Roman"/>
          <w:sz w:val="28"/>
          <w:szCs w:val="28"/>
          <w:lang w:val="uk-UA" w:eastAsia="ru-RU"/>
        </w:rPr>
        <w:t xml:space="preserve">«Спалах» </w:t>
      </w:r>
      <w:proofErr w:type="spellStart"/>
      <w:r w:rsidR="0089757C" w:rsidRPr="00BA4ED9">
        <w:rPr>
          <w:rFonts w:ascii="Times New Roman" w:eastAsia="Times New Roman" w:hAnsi="Times New Roman" w:cs="Times New Roman"/>
          <w:sz w:val="28"/>
          <w:szCs w:val="28"/>
          <w:lang w:val="uk-UA" w:eastAsia="ru-RU"/>
        </w:rPr>
        <w:t>Летичівського</w:t>
      </w:r>
      <w:proofErr w:type="spellEnd"/>
      <w:r w:rsidR="0089757C" w:rsidRPr="00BA4ED9">
        <w:rPr>
          <w:rFonts w:ascii="Times New Roman" w:eastAsia="Times New Roman" w:hAnsi="Times New Roman" w:cs="Times New Roman"/>
          <w:sz w:val="28"/>
          <w:szCs w:val="28"/>
          <w:lang w:val="uk-UA" w:eastAsia="ru-RU"/>
        </w:rPr>
        <w:t xml:space="preserve"> НВК №1 «ЗОШ І-ІІІ ступенів – ліцей»</w:t>
      </w:r>
      <w:r w:rsidRPr="00FD39EC">
        <w:rPr>
          <w:rFonts w:ascii="Times New Roman" w:eastAsia="Times New Roman" w:hAnsi="Times New Roman" w:cs="Times New Roman"/>
          <w:sz w:val="28"/>
          <w:szCs w:val="28"/>
          <w:lang w:val="uk-UA" w:eastAsia="ru-RU"/>
        </w:rPr>
        <w:t xml:space="preserve"> і третє </w:t>
      </w:r>
      <w:r w:rsidR="0089757C" w:rsidRPr="00BA4ED9">
        <w:rPr>
          <w:rFonts w:ascii="Times New Roman" w:eastAsia="Times New Roman" w:hAnsi="Times New Roman" w:cs="Times New Roman"/>
          <w:sz w:val="28"/>
          <w:szCs w:val="28"/>
          <w:lang w:val="uk-UA" w:eastAsia="ru-RU"/>
        </w:rPr>
        <w:t xml:space="preserve"> - </w:t>
      </w:r>
      <w:r w:rsidRPr="00FD39EC">
        <w:rPr>
          <w:rFonts w:ascii="Times New Roman" w:eastAsia="Times New Roman" w:hAnsi="Times New Roman" w:cs="Times New Roman"/>
          <w:sz w:val="28"/>
          <w:szCs w:val="28"/>
          <w:lang w:val="uk-UA" w:eastAsia="ru-RU"/>
        </w:rPr>
        <w:t>команд</w:t>
      </w:r>
      <w:r w:rsidR="0089757C" w:rsidRPr="00BA4ED9">
        <w:rPr>
          <w:rFonts w:ascii="Times New Roman" w:eastAsia="Times New Roman" w:hAnsi="Times New Roman" w:cs="Times New Roman"/>
          <w:sz w:val="28"/>
          <w:szCs w:val="28"/>
          <w:lang w:val="uk-UA" w:eastAsia="ru-RU"/>
        </w:rPr>
        <w:t>а</w:t>
      </w:r>
      <w:r w:rsidRPr="00FD39EC">
        <w:rPr>
          <w:rFonts w:ascii="Times New Roman" w:eastAsia="Times New Roman" w:hAnsi="Times New Roman" w:cs="Times New Roman"/>
          <w:sz w:val="28"/>
          <w:szCs w:val="28"/>
          <w:lang w:val="uk-UA" w:eastAsia="ru-RU"/>
        </w:rPr>
        <w:t xml:space="preserve"> ДЮП </w:t>
      </w:r>
      <w:r w:rsidR="00411F2A">
        <w:rPr>
          <w:rFonts w:ascii="Times New Roman" w:eastAsia="Times New Roman" w:hAnsi="Times New Roman" w:cs="Times New Roman"/>
          <w:sz w:val="28"/>
          <w:szCs w:val="28"/>
          <w:lang w:val="uk-UA" w:eastAsia="ru-RU"/>
        </w:rPr>
        <w:t>«</w:t>
      </w:r>
      <w:proofErr w:type="spellStart"/>
      <w:r w:rsidR="00411F2A">
        <w:rPr>
          <w:rFonts w:ascii="Times New Roman" w:eastAsia="Times New Roman" w:hAnsi="Times New Roman" w:cs="Times New Roman"/>
          <w:sz w:val="28"/>
          <w:szCs w:val="28"/>
          <w:lang w:val="uk-UA" w:eastAsia="ru-RU"/>
        </w:rPr>
        <w:t>Вогнеборець</w:t>
      </w:r>
      <w:proofErr w:type="spellEnd"/>
      <w:r w:rsidR="00411F2A">
        <w:rPr>
          <w:rFonts w:ascii="Times New Roman" w:eastAsia="Times New Roman" w:hAnsi="Times New Roman" w:cs="Times New Roman"/>
          <w:sz w:val="28"/>
          <w:szCs w:val="28"/>
          <w:lang w:val="uk-UA" w:eastAsia="ru-RU"/>
        </w:rPr>
        <w:t xml:space="preserve">» </w:t>
      </w:r>
      <w:proofErr w:type="spellStart"/>
      <w:r w:rsidR="0089757C" w:rsidRPr="00BA4ED9">
        <w:rPr>
          <w:rFonts w:ascii="Times New Roman" w:eastAsia="Times New Roman" w:hAnsi="Times New Roman" w:cs="Times New Roman"/>
          <w:sz w:val="28"/>
          <w:szCs w:val="28"/>
          <w:lang w:val="uk-UA" w:eastAsia="ru-RU"/>
        </w:rPr>
        <w:t>Сусловецької</w:t>
      </w:r>
      <w:proofErr w:type="spellEnd"/>
      <w:r w:rsidR="0089757C" w:rsidRPr="00BA4ED9">
        <w:rPr>
          <w:rFonts w:ascii="Times New Roman" w:eastAsia="Times New Roman" w:hAnsi="Times New Roman" w:cs="Times New Roman"/>
          <w:sz w:val="28"/>
          <w:szCs w:val="28"/>
          <w:lang w:val="uk-UA" w:eastAsia="ru-RU"/>
        </w:rPr>
        <w:t xml:space="preserve"> ЗОШ</w:t>
      </w:r>
      <w:r w:rsidRPr="00FD39EC">
        <w:rPr>
          <w:rFonts w:ascii="Times New Roman" w:eastAsia="Times New Roman" w:hAnsi="Times New Roman" w:cs="Times New Roman"/>
          <w:sz w:val="28"/>
          <w:szCs w:val="28"/>
          <w:lang w:val="uk-UA" w:eastAsia="ru-RU"/>
        </w:rPr>
        <w:t xml:space="preserve"> І-ІІІ ступенів. </w:t>
      </w:r>
      <w:r w:rsidR="00411F2A">
        <w:rPr>
          <w:rFonts w:ascii="Times New Roman" w:eastAsia="Times New Roman" w:hAnsi="Times New Roman" w:cs="Times New Roman"/>
          <w:sz w:val="28"/>
          <w:szCs w:val="28"/>
          <w:lang w:val="uk-UA" w:eastAsia="ru-RU"/>
        </w:rPr>
        <w:t xml:space="preserve">Дуже гідно виступили й інші учасники змагання, зокрема </w:t>
      </w:r>
      <w:r w:rsidR="00411F2A">
        <w:rPr>
          <w:rFonts w:ascii="Times New Roman" w:eastAsia="Times New Roman" w:hAnsi="Times New Roman" w:cs="Times New Roman"/>
          <w:sz w:val="28"/>
          <w:szCs w:val="28"/>
          <w:lang w:val="uk-UA" w:eastAsia="ru-RU"/>
        </w:rPr>
        <w:t>команди</w:t>
      </w:r>
      <w:r w:rsidR="00411F2A">
        <w:rPr>
          <w:rFonts w:ascii="Times New Roman" w:eastAsia="Times New Roman" w:hAnsi="Times New Roman" w:cs="Times New Roman"/>
          <w:sz w:val="28"/>
          <w:szCs w:val="28"/>
          <w:lang w:val="uk-UA" w:eastAsia="ru-RU"/>
        </w:rPr>
        <w:t xml:space="preserve"> ДЮП: «220» </w:t>
      </w:r>
      <w:proofErr w:type="spellStart"/>
      <w:r w:rsidR="00411F2A">
        <w:rPr>
          <w:rFonts w:ascii="Times New Roman" w:eastAsia="Times New Roman" w:hAnsi="Times New Roman" w:cs="Times New Roman"/>
          <w:sz w:val="28"/>
          <w:szCs w:val="28"/>
          <w:lang w:val="uk-UA" w:eastAsia="ru-RU"/>
        </w:rPr>
        <w:t>Вербецької</w:t>
      </w:r>
      <w:proofErr w:type="spellEnd"/>
      <w:r w:rsidR="00411F2A">
        <w:rPr>
          <w:rFonts w:ascii="Times New Roman" w:eastAsia="Times New Roman" w:hAnsi="Times New Roman" w:cs="Times New Roman"/>
          <w:sz w:val="28"/>
          <w:szCs w:val="28"/>
          <w:lang w:val="uk-UA" w:eastAsia="ru-RU"/>
        </w:rPr>
        <w:t xml:space="preserve"> ЗОШ І-ІІ ступенів, «101» </w:t>
      </w:r>
      <w:proofErr w:type="spellStart"/>
      <w:r w:rsidR="00411F2A">
        <w:rPr>
          <w:rFonts w:ascii="Times New Roman" w:eastAsia="Times New Roman" w:hAnsi="Times New Roman" w:cs="Times New Roman"/>
          <w:sz w:val="28"/>
          <w:szCs w:val="28"/>
          <w:lang w:val="uk-UA" w:eastAsia="ru-RU"/>
        </w:rPr>
        <w:t>Летичівського</w:t>
      </w:r>
      <w:proofErr w:type="spellEnd"/>
      <w:r w:rsidR="00411F2A">
        <w:rPr>
          <w:rFonts w:ascii="Times New Roman" w:eastAsia="Times New Roman" w:hAnsi="Times New Roman" w:cs="Times New Roman"/>
          <w:sz w:val="28"/>
          <w:szCs w:val="28"/>
          <w:lang w:val="uk-UA" w:eastAsia="ru-RU"/>
        </w:rPr>
        <w:t xml:space="preserve"> НВК №3 «ЗОШ І-ІІІ ступенів ДНЗ», «Гаряче серце» </w:t>
      </w:r>
      <w:proofErr w:type="spellStart"/>
      <w:r w:rsidR="00411F2A">
        <w:rPr>
          <w:rFonts w:ascii="Times New Roman" w:eastAsia="Times New Roman" w:hAnsi="Times New Roman" w:cs="Times New Roman"/>
          <w:sz w:val="28"/>
          <w:szCs w:val="28"/>
          <w:lang w:val="uk-UA" w:eastAsia="ru-RU"/>
        </w:rPr>
        <w:t>Гречинецького</w:t>
      </w:r>
      <w:proofErr w:type="spellEnd"/>
      <w:r w:rsidR="00411F2A">
        <w:rPr>
          <w:rFonts w:ascii="Times New Roman" w:eastAsia="Times New Roman" w:hAnsi="Times New Roman" w:cs="Times New Roman"/>
          <w:sz w:val="28"/>
          <w:szCs w:val="28"/>
          <w:lang w:val="uk-UA" w:eastAsia="ru-RU"/>
        </w:rPr>
        <w:t xml:space="preserve"> НВК </w:t>
      </w:r>
      <w:r w:rsidR="00411F2A">
        <w:rPr>
          <w:rFonts w:ascii="Times New Roman" w:eastAsia="Times New Roman" w:hAnsi="Times New Roman" w:cs="Times New Roman"/>
          <w:sz w:val="28"/>
          <w:szCs w:val="28"/>
          <w:lang w:val="uk-UA" w:eastAsia="ru-RU"/>
        </w:rPr>
        <w:t>«ЗОШ І-ІІІ ступенів ДНЗ»,</w:t>
      </w:r>
      <w:r w:rsidR="00411F2A">
        <w:rPr>
          <w:rFonts w:ascii="Times New Roman" w:eastAsia="Times New Roman" w:hAnsi="Times New Roman" w:cs="Times New Roman"/>
          <w:sz w:val="28"/>
          <w:szCs w:val="28"/>
          <w:lang w:val="uk-UA" w:eastAsia="ru-RU"/>
        </w:rPr>
        <w:t xml:space="preserve"> «Стріла» </w:t>
      </w:r>
      <w:proofErr w:type="spellStart"/>
      <w:r w:rsidR="00411F2A">
        <w:rPr>
          <w:rFonts w:ascii="Times New Roman" w:eastAsia="Times New Roman" w:hAnsi="Times New Roman" w:cs="Times New Roman"/>
          <w:sz w:val="28"/>
          <w:szCs w:val="28"/>
          <w:lang w:val="uk-UA" w:eastAsia="ru-RU"/>
        </w:rPr>
        <w:t>Голенищівської</w:t>
      </w:r>
      <w:proofErr w:type="spellEnd"/>
      <w:r w:rsidR="00411F2A">
        <w:rPr>
          <w:rFonts w:ascii="Times New Roman" w:eastAsia="Times New Roman" w:hAnsi="Times New Roman" w:cs="Times New Roman"/>
          <w:sz w:val="28"/>
          <w:szCs w:val="28"/>
          <w:lang w:val="uk-UA" w:eastAsia="ru-RU"/>
        </w:rPr>
        <w:t xml:space="preserve"> </w:t>
      </w:r>
      <w:r w:rsidR="00411F2A">
        <w:rPr>
          <w:rFonts w:ascii="Times New Roman" w:eastAsia="Times New Roman" w:hAnsi="Times New Roman" w:cs="Times New Roman"/>
          <w:sz w:val="28"/>
          <w:szCs w:val="28"/>
          <w:lang w:val="uk-UA" w:eastAsia="ru-RU"/>
        </w:rPr>
        <w:t>ЗОШ І-ІІІ ступенів</w:t>
      </w:r>
      <w:r w:rsidR="00411F2A">
        <w:rPr>
          <w:rFonts w:ascii="Times New Roman" w:eastAsia="Times New Roman" w:hAnsi="Times New Roman" w:cs="Times New Roman"/>
          <w:sz w:val="28"/>
          <w:szCs w:val="28"/>
          <w:lang w:val="uk-UA" w:eastAsia="ru-RU"/>
        </w:rPr>
        <w:t>.</w:t>
      </w:r>
      <w:r w:rsidR="00411F2A">
        <w:rPr>
          <w:rFonts w:ascii="Times New Roman" w:eastAsia="Times New Roman" w:hAnsi="Times New Roman" w:cs="Times New Roman"/>
          <w:sz w:val="28"/>
          <w:szCs w:val="28"/>
          <w:lang w:val="uk-UA" w:eastAsia="ru-RU"/>
        </w:rPr>
        <w:t xml:space="preserve"> </w:t>
      </w:r>
    </w:p>
    <w:p w:rsidR="0089757C" w:rsidRDefault="00FD39EC" w:rsidP="00BA4ED9">
      <w:pPr>
        <w:spacing w:after="0"/>
        <w:jc w:val="both"/>
        <w:rPr>
          <w:rFonts w:ascii="Times New Roman" w:eastAsia="Times New Roman" w:hAnsi="Times New Roman" w:cs="Times New Roman"/>
          <w:sz w:val="28"/>
          <w:szCs w:val="28"/>
          <w:lang w:val="uk-UA" w:eastAsia="ru-RU"/>
        </w:rPr>
      </w:pPr>
      <w:r w:rsidRPr="00FD39EC">
        <w:rPr>
          <w:rFonts w:ascii="Times New Roman" w:eastAsia="Times New Roman" w:hAnsi="Times New Roman" w:cs="Times New Roman"/>
          <w:sz w:val="28"/>
          <w:szCs w:val="28"/>
          <w:lang w:val="uk-UA" w:eastAsia="ru-RU"/>
        </w:rPr>
        <w:t> </w:t>
      </w:r>
      <w:r w:rsidR="0089757C" w:rsidRPr="00BA4ED9">
        <w:rPr>
          <w:rFonts w:ascii="Times New Roman" w:eastAsia="Times New Roman" w:hAnsi="Times New Roman" w:cs="Times New Roman"/>
          <w:sz w:val="28"/>
          <w:szCs w:val="28"/>
          <w:lang w:val="uk-UA" w:eastAsia="ru-RU"/>
        </w:rPr>
        <w:tab/>
      </w:r>
      <w:r w:rsidRPr="00FD39EC">
        <w:rPr>
          <w:rFonts w:ascii="Times New Roman" w:eastAsia="Times New Roman" w:hAnsi="Times New Roman" w:cs="Times New Roman"/>
          <w:sz w:val="28"/>
          <w:szCs w:val="28"/>
          <w:lang w:val="uk-UA" w:eastAsia="ru-RU"/>
        </w:rPr>
        <w:t xml:space="preserve">На фестивалі були </w:t>
      </w:r>
      <w:r w:rsidR="00BA4ED9">
        <w:rPr>
          <w:rFonts w:ascii="Times New Roman" w:eastAsia="Times New Roman" w:hAnsi="Times New Roman" w:cs="Times New Roman"/>
          <w:sz w:val="28"/>
          <w:szCs w:val="28"/>
          <w:lang w:val="uk-UA" w:eastAsia="ru-RU"/>
        </w:rPr>
        <w:t xml:space="preserve">присутніми </w:t>
      </w:r>
      <w:r w:rsidR="0089757C" w:rsidRPr="00BA4ED9">
        <w:rPr>
          <w:rFonts w:ascii="Times New Roman" w:hAnsi="Times New Roman" w:cs="Times New Roman"/>
          <w:sz w:val="28"/>
          <w:szCs w:val="28"/>
          <w:lang w:val="uk-UA"/>
        </w:rPr>
        <w:t>начальник 15-ї Державної пожежно-рятувальної частини Головного управління України з питань надзвичайних ситуацій в Хмельницькій області</w:t>
      </w:r>
      <w:r w:rsidRPr="00FD39EC">
        <w:rPr>
          <w:rFonts w:ascii="Times New Roman" w:eastAsia="Times New Roman" w:hAnsi="Times New Roman" w:cs="Times New Roman"/>
          <w:sz w:val="28"/>
          <w:szCs w:val="28"/>
          <w:lang w:val="uk-UA" w:eastAsia="ru-RU"/>
        </w:rPr>
        <w:t xml:space="preserve">, </w:t>
      </w:r>
      <w:r w:rsidR="0089757C" w:rsidRPr="00BA4ED9">
        <w:rPr>
          <w:rFonts w:ascii="Times New Roman" w:eastAsia="Times New Roman" w:hAnsi="Times New Roman" w:cs="Times New Roman"/>
          <w:sz w:val="28"/>
          <w:szCs w:val="28"/>
          <w:lang w:val="uk-UA" w:eastAsia="ru-RU"/>
        </w:rPr>
        <w:t xml:space="preserve">капітан </w:t>
      </w:r>
      <w:proofErr w:type="spellStart"/>
      <w:r w:rsidR="0089757C" w:rsidRPr="00BA4ED9">
        <w:rPr>
          <w:rFonts w:ascii="Times New Roman" w:hAnsi="Times New Roman" w:cs="Times New Roman"/>
          <w:sz w:val="28"/>
          <w:szCs w:val="28"/>
          <w:lang w:val="uk-UA"/>
        </w:rPr>
        <w:t>Новіцький</w:t>
      </w:r>
      <w:proofErr w:type="spellEnd"/>
      <w:r w:rsidR="0089757C" w:rsidRPr="00BA4ED9">
        <w:rPr>
          <w:rFonts w:ascii="Times New Roman" w:hAnsi="Times New Roman" w:cs="Times New Roman"/>
          <w:sz w:val="28"/>
          <w:szCs w:val="28"/>
          <w:lang w:val="uk-UA"/>
        </w:rPr>
        <w:t xml:space="preserve"> Роман Владиславович та його заступник, </w:t>
      </w:r>
      <w:r w:rsidR="00411F2A">
        <w:rPr>
          <w:rFonts w:ascii="Times New Roman" w:hAnsi="Times New Roman" w:cs="Times New Roman"/>
          <w:sz w:val="28"/>
          <w:szCs w:val="28"/>
          <w:lang w:val="uk-UA"/>
        </w:rPr>
        <w:t>ст</w:t>
      </w:r>
      <w:r w:rsidR="0089757C" w:rsidRPr="00BA4ED9">
        <w:rPr>
          <w:rFonts w:ascii="Times New Roman" w:hAnsi="Times New Roman" w:cs="Times New Roman"/>
          <w:sz w:val="28"/>
          <w:szCs w:val="28"/>
          <w:lang w:val="uk-UA"/>
        </w:rPr>
        <w:t xml:space="preserve">арший лейтенант  Колесник Роман Вікторович, </w:t>
      </w:r>
      <w:r w:rsidRPr="00FD39EC">
        <w:rPr>
          <w:rFonts w:ascii="Times New Roman" w:eastAsia="Times New Roman" w:hAnsi="Times New Roman" w:cs="Times New Roman"/>
          <w:sz w:val="28"/>
          <w:szCs w:val="28"/>
          <w:lang w:val="uk-UA" w:eastAsia="ru-RU"/>
        </w:rPr>
        <w:t>які розповіли дітям про таємниці професії пожежного та продемонс</w:t>
      </w:r>
      <w:r w:rsidR="0089757C" w:rsidRPr="00BA4ED9">
        <w:rPr>
          <w:rFonts w:ascii="Times New Roman" w:eastAsia="Times New Roman" w:hAnsi="Times New Roman" w:cs="Times New Roman"/>
          <w:sz w:val="28"/>
          <w:szCs w:val="28"/>
          <w:lang w:val="uk-UA" w:eastAsia="ru-RU"/>
        </w:rPr>
        <w:t xml:space="preserve">трували спорядження </w:t>
      </w:r>
      <w:proofErr w:type="spellStart"/>
      <w:r w:rsidR="0089757C" w:rsidRPr="00BA4ED9">
        <w:rPr>
          <w:rFonts w:ascii="Times New Roman" w:eastAsia="Times New Roman" w:hAnsi="Times New Roman" w:cs="Times New Roman"/>
          <w:sz w:val="28"/>
          <w:szCs w:val="28"/>
          <w:lang w:val="uk-UA" w:eastAsia="ru-RU"/>
        </w:rPr>
        <w:t>вогнеборця</w:t>
      </w:r>
      <w:proofErr w:type="spellEnd"/>
      <w:r w:rsidR="0089757C" w:rsidRPr="00BA4ED9">
        <w:rPr>
          <w:rFonts w:ascii="Times New Roman" w:eastAsia="Times New Roman" w:hAnsi="Times New Roman" w:cs="Times New Roman"/>
          <w:sz w:val="28"/>
          <w:szCs w:val="28"/>
          <w:lang w:val="uk-UA" w:eastAsia="ru-RU"/>
        </w:rPr>
        <w:t>. Також завдяки їм ж</w:t>
      </w:r>
      <w:r w:rsidR="0089757C" w:rsidRPr="00FD39EC">
        <w:rPr>
          <w:rFonts w:ascii="Times New Roman" w:eastAsia="Times New Roman" w:hAnsi="Times New Roman" w:cs="Times New Roman"/>
          <w:sz w:val="28"/>
          <w:szCs w:val="28"/>
          <w:lang w:val="uk-UA" w:eastAsia="ru-RU"/>
        </w:rPr>
        <w:t xml:space="preserve">оден із учасників фестивалю не залишився без </w:t>
      </w:r>
      <w:r w:rsidR="0089757C" w:rsidRPr="00BA4ED9">
        <w:rPr>
          <w:rFonts w:ascii="Times New Roman" w:eastAsia="Times New Roman" w:hAnsi="Times New Roman" w:cs="Times New Roman"/>
          <w:sz w:val="28"/>
          <w:szCs w:val="28"/>
          <w:lang w:val="uk-UA" w:eastAsia="ru-RU"/>
        </w:rPr>
        <w:t>нагороди</w:t>
      </w:r>
      <w:r w:rsidR="0089757C" w:rsidRPr="00FD39EC">
        <w:rPr>
          <w:rFonts w:ascii="Times New Roman" w:eastAsia="Times New Roman" w:hAnsi="Times New Roman" w:cs="Times New Roman"/>
          <w:sz w:val="28"/>
          <w:szCs w:val="28"/>
          <w:lang w:val="uk-UA" w:eastAsia="ru-RU"/>
        </w:rPr>
        <w:t xml:space="preserve"> за участь, команди-призери  отримали грамоти та подарунки за перемогу. </w:t>
      </w:r>
    </w:p>
    <w:p w:rsidR="00BA4ED9" w:rsidRDefault="00BA4ED9"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ab/>
        <w:t>Захід залишив у серцях учасників масу позитивних вражень, радість та задоволення від виконаної корисної справи, адже, таким чином, відбувається виховання майбутніх рятувальників, готових завжди знайти вихід із надзвичайної ситуації та вчасно прийти на допомогу.</w:t>
      </w:r>
    </w:p>
    <w:p w:rsidR="00E4356C" w:rsidRDefault="00FC527E"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7F46BFC8" wp14:editId="58384933">
            <wp:extent cx="3011239" cy="1865638"/>
            <wp:effectExtent l="0" t="0" r="0" b="1270"/>
            <wp:docPr id="2" name="Рисунок 2" descr="G:\Змагання юних пожежників\DSC_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Змагання юних пожежників\DSC_708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876" t="14664" b="7211"/>
                    <a:stretch/>
                  </pic:blipFill>
                  <pic:spPr bwMode="auto">
                    <a:xfrm>
                      <a:off x="0" y="0"/>
                      <a:ext cx="3032760" cy="1878971"/>
                    </a:xfrm>
                    <a:prstGeom prst="rect">
                      <a:avLst/>
                    </a:prstGeom>
                    <a:noFill/>
                    <a:ln>
                      <a:noFill/>
                    </a:ln>
                    <a:extLst>
                      <a:ext uri="{53640926-AAD7-44D8-BBD7-CCE9431645EC}">
                        <a14:shadowObscured xmlns:a14="http://schemas.microsoft.com/office/drawing/2010/main"/>
                      </a:ext>
                    </a:extLst>
                  </pic:spPr>
                </pic:pic>
              </a:graphicData>
            </a:graphic>
          </wp:inline>
        </w:drawing>
      </w:r>
      <w:r w:rsidR="00E4356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14:anchorId="14AA1B67" wp14:editId="5CE9FB42">
            <wp:extent cx="2800350" cy="1868197"/>
            <wp:effectExtent l="0" t="0" r="0" b="0"/>
            <wp:docPr id="4" name="Рисунок 4" descr="G:\Змагання юних пожежників\DSC_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Змагання юних пожежників\DSC_709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799" cy="1868496"/>
                    </a:xfrm>
                    <a:prstGeom prst="rect">
                      <a:avLst/>
                    </a:prstGeom>
                    <a:noFill/>
                    <a:ln>
                      <a:noFill/>
                    </a:ln>
                  </pic:spPr>
                </pic:pic>
              </a:graphicData>
            </a:graphic>
          </wp:inline>
        </w:drawing>
      </w:r>
      <w:r>
        <w:rPr>
          <w:rFonts w:ascii="Times New Roman" w:eastAsia="Times New Roman" w:hAnsi="Times New Roman" w:cs="Times New Roman"/>
          <w:sz w:val="28"/>
          <w:szCs w:val="28"/>
          <w:lang w:val="uk-UA" w:eastAsia="ru-RU"/>
        </w:rPr>
        <w:t xml:space="preserve"> </w:t>
      </w:r>
    </w:p>
    <w:p w:rsidR="00FC527E" w:rsidRPr="00E4356C" w:rsidRDefault="00E4356C"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293719E8" wp14:editId="41E99CDE">
            <wp:extent cx="3321415" cy="2476500"/>
            <wp:effectExtent l="0" t="0" r="0" b="0"/>
            <wp:docPr id="3" name="Рисунок 3" descr="G:\Змагання юних пожежників\DSC_7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Змагання юних пожежників\DSC_705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0526"/>
                    <a:stretch/>
                  </pic:blipFill>
                  <pic:spPr bwMode="auto">
                    <a:xfrm>
                      <a:off x="0" y="0"/>
                      <a:ext cx="3326779" cy="24805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8"/>
          <w:szCs w:val="28"/>
          <w:lang w:eastAsia="ru-RU"/>
        </w:rPr>
        <w:t xml:space="preserve"> </w:t>
      </w:r>
      <w:r w:rsidR="00FC527E">
        <w:rPr>
          <w:rFonts w:ascii="Times New Roman" w:eastAsia="Times New Roman" w:hAnsi="Times New Roman" w:cs="Times New Roman"/>
          <w:noProof/>
          <w:sz w:val="28"/>
          <w:szCs w:val="28"/>
          <w:lang w:eastAsia="ru-RU"/>
        </w:rPr>
        <w:drawing>
          <wp:inline distT="0" distB="0" distL="0" distR="0">
            <wp:extent cx="2514600" cy="3362325"/>
            <wp:effectExtent l="0" t="0" r="0" b="9525"/>
            <wp:docPr id="5" name="Рисунок 5" descr="G:\Змагання юних пожежників\DSC_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Змагання юних пожежників\DSC_71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064" b="4731"/>
                    <a:stretch/>
                  </pic:blipFill>
                  <pic:spPr bwMode="auto">
                    <a:xfrm>
                      <a:off x="0" y="0"/>
                      <a:ext cx="2514600" cy="33623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8"/>
          <w:szCs w:val="28"/>
          <w:lang w:val="uk-UA" w:eastAsia="ru-RU"/>
        </w:rPr>
        <w:t xml:space="preserve"> </w:t>
      </w:r>
    </w:p>
    <w:p w:rsidR="00E4356C" w:rsidRDefault="00FC527E"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2571750" cy="1792730"/>
            <wp:effectExtent l="0" t="0" r="0" b="0"/>
            <wp:docPr id="6" name="Рисунок 6" descr="G:\Змагання юних пожежників\DSC_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Змагання юних пожежників\DSC_71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640" t="6972" b="6972"/>
                    <a:stretch/>
                  </pic:blipFill>
                  <pic:spPr bwMode="auto">
                    <a:xfrm>
                      <a:off x="0" y="0"/>
                      <a:ext cx="2574952" cy="17949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3195281" cy="1790700"/>
            <wp:effectExtent l="0" t="0" r="5715" b="0"/>
            <wp:docPr id="7" name="Рисунок 7" descr="G:\Змагання юних пожежників\DSC_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Змагання юних пожежників\DSC_71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654" r="8430" b="14423"/>
                    <a:stretch/>
                  </pic:blipFill>
                  <pic:spPr bwMode="auto">
                    <a:xfrm>
                      <a:off x="0" y="0"/>
                      <a:ext cx="3197194" cy="17917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eastAsia="ru-RU"/>
        </w:rPr>
        <w:t xml:space="preserve"> </w:t>
      </w:r>
      <w:r w:rsidR="00242920">
        <w:rPr>
          <w:rFonts w:ascii="Times New Roman" w:eastAsia="Times New Roman" w:hAnsi="Times New Roman" w:cs="Times New Roman"/>
          <w:sz w:val="28"/>
          <w:szCs w:val="28"/>
          <w:lang w:val="uk-UA" w:eastAsia="ru-RU"/>
        </w:rPr>
        <w:t xml:space="preserve"> </w:t>
      </w:r>
    </w:p>
    <w:p w:rsidR="00FC527E" w:rsidRDefault="00242920"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2800350" cy="1830879"/>
            <wp:effectExtent l="0" t="0" r="0" b="0"/>
            <wp:docPr id="9" name="Рисунок 9" descr="G:\Змагання юних пожежників\DSC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Змагання юних пожежників\DSC_7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19" b="9856"/>
                    <a:stretch/>
                  </pic:blipFill>
                  <pic:spPr bwMode="auto">
                    <a:xfrm>
                      <a:off x="0" y="0"/>
                      <a:ext cx="2800798" cy="18311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2922975" cy="1866900"/>
            <wp:effectExtent l="0" t="0" r="0" b="0"/>
            <wp:docPr id="10" name="Рисунок 10" descr="G:\Змагання юних пожежників\DSC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Змагання юних пожежників\DSC_71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08" r="2336" b="10336"/>
                    <a:stretch/>
                  </pic:blipFill>
                  <pic:spPr bwMode="auto">
                    <a:xfrm>
                      <a:off x="0" y="0"/>
                      <a:ext cx="2923443" cy="1867199"/>
                    </a:xfrm>
                    <a:prstGeom prst="rect">
                      <a:avLst/>
                    </a:prstGeom>
                    <a:noFill/>
                    <a:ln>
                      <a:noFill/>
                    </a:ln>
                    <a:extLst>
                      <a:ext uri="{53640926-AAD7-44D8-BBD7-CCE9431645EC}">
                        <a14:shadowObscured xmlns:a14="http://schemas.microsoft.com/office/drawing/2010/main"/>
                      </a:ext>
                    </a:extLst>
                  </pic:spPr>
                </pic:pic>
              </a:graphicData>
            </a:graphic>
          </wp:inline>
        </w:drawing>
      </w:r>
    </w:p>
    <w:p w:rsidR="00242920" w:rsidRDefault="00242920"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2571750" cy="2014780"/>
            <wp:effectExtent l="0" t="0" r="0" b="5080"/>
            <wp:docPr id="11" name="Рисунок 11" descr="G:\Змагання юних пожежників\DSC_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Змагання юних пожежників\DSC_715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99" r="6346"/>
                    <a:stretch/>
                  </pic:blipFill>
                  <pic:spPr bwMode="auto">
                    <a:xfrm>
                      <a:off x="0" y="0"/>
                      <a:ext cx="2576527" cy="20185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3255518" cy="2036815"/>
            <wp:effectExtent l="0" t="0" r="2540" b="1905"/>
            <wp:docPr id="12" name="Рисунок 12" descr="G:\Змагання юних пожежників\DSC_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Змагання юних пожежників\DSC_71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65" r="5703" b="13221"/>
                    <a:stretch/>
                  </pic:blipFill>
                  <pic:spPr bwMode="auto">
                    <a:xfrm>
                      <a:off x="0" y="0"/>
                      <a:ext cx="3263851" cy="2042028"/>
                    </a:xfrm>
                    <a:prstGeom prst="rect">
                      <a:avLst/>
                    </a:prstGeom>
                    <a:noFill/>
                    <a:ln>
                      <a:noFill/>
                    </a:ln>
                    <a:extLst>
                      <a:ext uri="{53640926-AAD7-44D8-BBD7-CCE9431645EC}">
                        <a14:shadowObscured xmlns:a14="http://schemas.microsoft.com/office/drawing/2010/main"/>
                      </a:ext>
                    </a:extLst>
                  </pic:spPr>
                </pic:pic>
              </a:graphicData>
            </a:graphic>
          </wp:inline>
        </w:drawing>
      </w:r>
    </w:p>
    <w:p w:rsidR="00E4356C" w:rsidRDefault="00242920"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2752725" cy="1952134"/>
            <wp:effectExtent l="0" t="0" r="0" b="0"/>
            <wp:docPr id="14" name="Рисунок 14" descr="G:\Змагання юних пожежників\DSC_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Змагання юних пожежників\DSC_718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06" t="4086" r="8590" b="10336"/>
                    <a:stretch/>
                  </pic:blipFill>
                  <pic:spPr bwMode="auto">
                    <a:xfrm>
                      <a:off x="0" y="0"/>
                      <a:ext cx="2761153" cy="1958111"/>
                    </a:xfrm>
                    <a:prstGeom prst="rect">
                      <a:avLst/>
                    </a:prstGeom>
                    <a:noFill/>
                    <a:ln>
                      <a:noFill/>
                    </a:ln>
                    <a:extLst>
                      <a:ext uri="{53640926-AAD7-44D8-BBD7-CCE9431645EC}">
                        <a14:shadowObscured xmlns:a14="http://schemas.microsoft.com/office/drawing/2010/main"/>
                      </a:ext>
                    </a:extLst>
                  </pic:spPr>
                </pic:pic>
              </a:graphicData>
            </a:graphic>
          </wp:inline>
        </w:drawing>
      </w:r>
      <w:r w:rsidR="00E4356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2895600" cy="1931742"/>
            <wp:effectExtent l="0" t="0" r="0" b="0"/>
            <wp:docPr id="15" name="Рисунок 15" descr="G:\Змагання юних пожежників\DSC_7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Змагання юних пожежників\DSC_71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6065" cy="1932052"/>
                    </a:xfrm>
                    <a:prstGeom prst="rect">
                      <a:avLst/>
                    </a:prstGeom>
                    <a:noFill/>
                    <a:ln>
                      <a:noFill/>
                    </a:ln>
                  </pic:spPr>
                </pic:pic>
              </a:graphicData>
            </a:graphic>
          </wp:inline>
        </w:drawing>
      </w:r>
      <w:r w:rsidR="00E4356C">
        <w:rPr>
          <w:rFonts w:ascii="Times New Roman" w:eastAsia="Times New Roman" w:hAnsi="Times New Roman" w:cs="Times New Roman"/>
          <w:sz w:val="28"/>
          <w:szCs w:val="28"/>
          <w:lang w:val="uk-UA" w:eastAsia="ru-RU"/>
        </w:rPr>
        <w:t xml:space="preserve"> </w:t>
      </w:r>
    </w:p>
    <w:p w:rsidR="006476FE" w:rsidRDefault="00E4356C"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3057525" cy="2039766"/>
            <wp:effectExtent l="0" t="0" r="0" b="0"/>
            <wp:docPr id="16" name="Рисунок 16" descr="G:\Змагання юних пожежників\DSC_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Змагання юних пожежників\DSC_7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5921" cy="2045367"/>
                    </a:xfrm>
                    <a:prstGeom prst="rect">
                      <a:avLst/>
                    </a:prstGeom>
                    <a:noFill/>
                    <a:ln>
                      <a:noFill/>
                    </a:ln>
                  </pic:spPr>
                </pic:pic>
              </a:graphicData>
            </a:graphic>
          </wp:inline>
        </w:drawing>
      </w:r>
      <w:r w:rsidR="006476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2751344" cy="2286000"/>
            <wp:effectExtent l="0" t="0" r="0" b="0"/>
            <wp:docPr id="17" name="Рисунок 17" descr="G:\Змагання юних пожежників\DSC_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Змагання юних пожежників\DSC_721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15" r="8430" b="5528"/>
                    <a:stretch/>
                  </pic:blipFill>
                  <pic:spPr bwMode="auto">
                    <a:xfrm>
                      <a:off x="0" y="0"/>
                      <a:ext cx="2751785" cy="22863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2809875" cy="2328526"/>
            <wp:effectExtent l="0" t="0" r="0" b="0"/>
            <wp:docPr id="18" name="Рисунок 18" descr="G:\Змагання юних пожежників\DSC_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Змагання юних пожежників\DSC_723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282" r="6826" b="6972"/>
                    <a:stretch/>
                  </pic:blipFill>
                  <pic:spPr bwMode="auto">
                    <a:xfrm>
                      <a:off x="0" y="0"/>
                      <a:ext cx="2810326" cy="2328899"/>
                    </a:xfrm>
                    <a:prstGeom prst="rect">
                      <a:avLst/>
                    </a:prstGeom>
                    <a:noFill/>
                    <a:ln>
                      <a:noFill/>
                    </a:ln>
                    <a:extLst>
                      <a:ext uri="{53640926-AAD7-44D8-BBD7-CCE9431645EC}">
                        <a14:shadowObscured xmlns:a14="http://schemas.microsoft.com/office/drawing/2010/main"/>
                      </a:ext>
                    </a:extLst>
                  </pic:spPr>
                </pic:pic>
              </a:graphicData>
            </a:graphic>
          </wp:inline>
        </w:drawing>
      </w:r>
      <w:r w:rsidR="006476FE">
        <w:rPr>
          <w:rFonts w:ascii="Times New Roman" w:eastAsia="Times New Roman" w:hAnsi="Times New Roman" w:cs="Times New Roman"/>
          <w:sz w:val="28"/>
          <w:szCs w:val="28"/>
          <w:lang w:val="uk-UA" w:eastAsia="ru-RU"/>
        </w:rPr>
        <w:t xml:space="preserve"> </w:t>
      </w:r>
      <w:r w:rsidR="006476FE">
        <w:rPr>
          <w:rFonts w:ascii="Times New Roman" w:eastAsia="Times New Roman" w:hAnsi="Times New Roman" w:cs="Times New Roman"/>
          <w:noProof/>
          <w:sz w:val="28"/>
          <w:szCs w:val="28"/>
          <w:lang w:eastAsia="ru-RU"/>
        </w:rPr>
        <w:drawing>
          <wp:inline distT="0" distB="0" distL="0" distR="0">
            <wp:extent cx="3086100" cy="2241169"/>
            <wp:effectExtent l="0" t="0" r="0" b="6985"/>
            <wp:docPr id="19" name="Рисунок 19" descr="G:\Змагання юних пожежників\DSC_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Змагання юних пожежників\DSC_724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096" r="17410"/>
                    <a:stretch/>
                  </pic:blipFill>
                  <pic:spPr bwMode="auto">
                    <a:xfrm>
                      <a:off x="0" y="0"/>
                      <a:ext cx="3097557" cy="2249489"/>
                    </a:xfrm>
                    <a:prstGeom prst="rect">
                      <a:avLst/>
                    </a:prstGeom>
                    <a:noFill/>
                    <a:ln>
                      <a:noFill/>
                    </a:ln>
                    <a:extLst>
                      <a:ext uri="{53640926-AAD7-44D8-BBD7-CCE9431645EC}">
                        <a14:shadowObscured xmlns:a14="http://schemas.microsoft.com/office/drawing/2010/main"/>
                      </a:ext>
                    </a:extLst>
                  </pic:spPr>
                </pic:pic>
              </a:graphicData>
            </a:graphic>
          </wp:inline>
        </w:drawing>
      </w:r>
    </w:p>
    <w:p w:rsidR="006476FE" w:rsidRDefault="006476FE"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2905125" cy="1938096"/>
            <wp:effectExtent l="0" t="0" r="0" b="5080"/>
            <wp:docPr id="20" name="Рисунок 20" descr="G:\Змагання юних пожежників\DSC_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Змагання юних пожежників\DSC_72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2904" cy="1943286"/>
                    </a:xfrm>
                    <a:prstGeom prst="rect">
                      <a:avLst/>
                    </a:prstGeom>
                    <a:noFill/>
                    <a:ln>
                      <a:noFill/>
                    </a:ln>
                  </pic:spPr>
                </pic:pic>
              </a:graphicData>
            </a:graphic>
          </wp:inline>
        </w:drawing>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extent cx="2933700" cy="1957159"/>
            <wp:effectExtent l="0" t="0" r="0" b="5080"/>
            <wp:docPr id="21" name="Рисунок 21" descr="G:\Змагання юних пожежників\DSC_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Змагання юних пожежників\DSC_72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6728" cy="1959179"/>
                    </a:xfrm>
                    <a:prstGeom prst="rect">
                      <a:avLst/>
                    </a:prstGeom>
                    <a:noFill/>
                    <a:ln>
                      <a:noFill/>
                    </a:ln>
                  </pic:spPr>
                </pic:pic>
              </a:graphicData>
            </a:graphic>
          </wp:inline>
        </w:drawing>
      </w:r>
    </w:p>
    <w:p w:rsidR="006476FE" w:rsidRPr="00FD39EC" w:rsidRDefault="006476FE" w:rsidP="00BA4ED9">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40425" cy="3963035"/>
            <wp:effectExtent l="0" t="0" r="3175" b="0"/>
            <wp:docPr id="22" name="Рисунок 22" descr="G:\Змагання юних пожежників\DSC_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Змагання юних пожежників\DSC_72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bookmarkStart w:id="0" w:name="_GoBack"/>
      <w:bookmarkEnd w:id="0"/>
    </w:p>
    <w:sectPr w:rsidR="006476FE" w:rsidRPr="00FD39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EC"/>
    <w:rsid w:val="00242920"/>
    <w:rsid w:val="00411F2A"/>
    <w:rsid w:val="006476FE"/>
    <w:rsid w:val="00783673"/>
    <w:rsid w:val="007F1649"/>
    <w:rsid w:val="0089757C"/>
    <w:rsid w:val="00BA4ED9"/>
    <w:rsid w:val="00E4356C"/>
    <w:rsid w:val="00FC527E"/>
    <w:rsid w:val="00FD3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D39EC"/>
    <w:rPr>
      <w:b/>
      <w:bCs/>
    </w:rPr>
  </w:style>
  <w:style w:type="paragraph" w:styleId="a4">
    <w:name w:val="Balloon Text"/>
    <w:basedOn w:val="a"/>
    <w:link w:val="a5"/>
    <w:uiPriority w:val="99"/>
    <w:semiHidden/>
    <w:unhideWhenUsed/>
    <w:rsid w:val="00FC52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52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D39EC"/>
    <w:rPr>
      <w:b/>
      <w:bCs/>
    </w:rPr>
  </w:style>
  <w:style w:type="paragraph" w:styleId="a4">
    <w:name w:val="Balloon Text"/>
    <w:basedOn w:val="a"/>
    <w:link w:val="a5"/>
    <w:uiPriority w:val="99"/>
    <w:semiHidden/>
    <w:unhideWhenUsed/>
    <w:rsid w:val="00FC52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52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677929">
      <w:bodyDiv w:val="1"/>
      <w:marLeft w:val="0"/>
      <w:marRight w:val="0"/>
      <w:marTop w:val="0"/>
      <w:marBottom w:val="0"/>
      <w:divBdr>
        <w:top w:val="none" w:sz="0" w:space="0" w:color="auto"/>
        <w:left w:val="none" w:sz="0" w:space="0" w:color="auto"/>
        <w:bottom w:val="none" w:sz="0" w:space="0" w:color="auto"/>
        <w:right w:val="none" w:sz="0" w:space="0" w:color="auto"/>
      </w:divBdr>
      <w:divsChild>
        <w:div w:id="1100177539">
          <w:marLeft w:val="0"/>
          <w:marRight w:val="0"/>
          <w:marTop w:val="75"/>
          <w:marBottom w:val="75"/>
          <w:divBdr>
            <w:top w:val="none" w:sz="0" w:space="0" w:color="auto"/>
            <w:left w:val="none" w:sz="0" w:space="0" w:color="auto"/>
            <w:bottom w:val="none" w:sz="0" w:space="0" w:color="auto"/>
            <w:right w:val="none" w:sz="0" w:space="0" w:color="auto"/>
          </w:divBdr>
        </w:div>
        <w:div w:id="2005820543">
          <w:marLeft w:val="0"/>
          <w:marRight w:val="0"/>
          <w:marTop w:val="0"/>
          <w:marBottom w:val="0"/>
          <w:divBdr>
            <w:top w:val="none" w:sz="0" w:space="0" w:color="auto"/>
            <w:left w:val="none" w:sz="0" w:space="0" w:color="auto"/>
            <w:bottom w:val="none" w:sz="0" w:space="0" w:color="auto"/>
            <w:right w:val="none" w:sz="0" w:space="0" w:color="auto"/>
          </w:divBdr>
        </w:div>
        <w:div w:id="1986623259">
          <w:marLeft w:val="0"/>
          <w:marRight w:val="0"/>
          <w:marTop w:val="0"/>
          <w:marBottom w:val="0"/>
          <w:divBdr>
            <w:top w:val="none" w:sz="0" w:space="0" w:color="auto"/>
            <w:left w:val="none" w:sz="0" w:space="0" w:color="auto"/>
            <w:bottom w:val="none" w:sz="0" w:space="0" w:color="auto"/>
            <w:right w:val="none" w:sz="0" w:space="0" w:color="auto"/>
          </w:divBdr>
        </w:div>
        <w:div w:id="2041055190">
          <w:marLeft w:val="0"/>
          <w:marRight w:val="0"/>
          <w:marTop w:val="0"/>
          <w:marBottom w:val="0"/>
          <w:divBdr>
            <w:top w:val="none" w:sz="0" w:space="0" w:color="auto"/>
            <w:left w:val="none" w:sz="0" w:space="0" w:color="auto"/>
            <w:bottom w:val="none" w:sz="0" w:space="0" w:color="auto"/>
            <w:right w:val="none" w:sz="0" w:space="0" w:color="auto"/>
          </w:divBdr>
        </w:div>
        <w:div w:id="605577170">
          <w:marLeft w:val="0"/>
          <w:marRight w:val="0"/>
          <w:marTop w:val="0"/>
          <w:marBottom w:val="0"/>
          <w:divBdr>
            <w:top w:val="none" w:sz="0" w:space="0" w:color="auto"/>
            <w:left w:val="none" w:sz="0" w:space="0" w:color="auto"/>
            <w:bottom w:val="none" w:sz="0" w:space="0" w:color="auto"/>
            <w:right w:val="none" w:sz="0" w:space="0" w:color="auto"/>
          </w:divBdr>
        </w:div>
        <w:div w:id="841434331">
          <w:marLeft w:val="0"/>
          <w:marRight w:val="0"/>
          <w:marTop w:val="0"/>
          <w:marBottom w:val="0"/>
          <w:divBdr>
            <w:top w:val="none" w:sz="0" w:space="0" w:color="auto"/>
            <w:left w:val="none" w:sz="0" w:space="0" w:color="auto"/>
            <w:bottom w:val="none" w:sz="0" w:space="0" w:color="auto"/>
            <w:right w:val="none" w:sz="0" w:space="0" w:color="auto"/>
          </w:divBdr>
        </w:div>
        <w:div w:id="864320449">
          <w:marLeft w:val="0"/>
          <w:marRight w:val="0"/>
          <w:marTop w:val="0"/>
          <w:marBottom w:val="0"/>
          <w:divBdr>
            <w:top w:val="none" w:sz="0" w:space="0" w:color="auto"/>
            <w:left w:val="none" w:sz="0" w:space="0" w:color="auto"/>
            <w:bottom w:val="none" w:sz="0" w:space="0" w:color="auto"/>
            <w:right w:val="none" w:sz="0" w:space="0" w:color="auto"/>
          </w:divBdr>
        </w:div>
        <w:div w:id="1228492670">
          <w:marLeft w:val="0"/>
          <w:marRight w:val="0"/>
          <w:marTop w:val="0"/>
          <w:marBottom w:val="0"/>
          <w:divBdr>
            <w:top w:val="none" w:sz="0" w:space="0" w:color="auto"/>
            <w:left w:val="none" w:sz="0" w:space="0" w:color="auto"/>
            <w:bottom w:val="none" w:sz="0" w:space="0" w:color="auto"/>
            <w:right w:val="none" w:sz="0" w:space="0" w:color="auto"/>
          </w:divBdr>
        </w:div>
        <w:div w:id="853346406">
          <w:marLeft w:val="0"/>
          <w:marRight w:val="0"/>
          <w:marTop w:val="0"/>
          <w:marBottom w:val="0"/>
          <w:divBdr>
            <w:top w:val="none" w:sz="0" w:space="0" w:color="auto"/>
            <w:left w:val="none" w:sz="0" w:space="0" w:color="auto"/>
            <w:bottom w:val="none" w:sz="0" w:space="0" w:color="auto"/>
            <w:right w:val="none" w:sz="0" w:space="0" w:color="auto"/>
          </w:divBdr>
        </w:div>
        <w:div w:id="952515412">
          <w:marLeft w:val="0"/>
          <w:marRight w:val="0"/>
          <w:marTop w:val="0"/>
          <w:marBottom w:val="0"/>
          <w:divBdr>
            <w:top w:val="none" w:sz="0" w:space="0" w:color="auto"/>
            <w:left w:val="none" w:sz="0" w:space="0" w:color="auto"/>
            <w:bottom w:val="none" w:sz="0" w:space="0" w:color="auto"/>
            <w:right w:val="none" w:sz="0" w:space="0" w:color="auto"/>
          </w:divBdr>
        </w:div>
        <w:div w:id="812329729">
          <w:marLeft w:val="0"/>
          <w:marRight w:val="0"/>
          <w:marTop w:val="0"/>
          <w:marBottom w:val="0"/>
          <w:divBdr>
            <w:top w:val="none" w:sz="0" w:space="0" w:color="auto"/>
            <w:left w:val="none" w:sz="0" w:space="0" w:color="auto"/>
            <w:bottom w:val="none" w:sz="0" w:space="0" w:color="auto"/>
            <w:right w:val="none" w:sz="0" w:space="0" w:color="auto"/>
          </w:divBdr>
        </w:div>
        <w:div w:id="1205943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Pages>5</Pages>
  <Words>412</Words>
  <Characters>2351</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натали2</dc:creator>
  <cp:lastModifiedBy>натали2</cp:lastModifiedBy>
  <cp:revision>3</cp:revision>
  <dcterms:created xsi:type="dcterms:W3CDTF">2018-04-23T10:47:00Z</dcterms:created>
  <dcterms:modified xsi:type="dcterms:W3CDTF">2018-04-23T19:24:00Z</dcterms:modified>
</cp:coreProperties>
</file>